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FD" w:rsidRDefault="00421AFA">
      <w:pPr>
        <w:pStyle w:val="Tekstpodstawowy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</w:p>
    <w:p w:rsidR="00BB17DD" w:rsidRPr="00EE16DD" w:rsidRDefault="00945914" w:rsidP="00024AFD">
      <w:pPr>
        <w:pStyle w:val="Tekstpodstawowy"/>
        <w:ind w:left="5664"/>
        <w:rPr>
          <w:rFonts w:ascii="Arial Narrow" w:hAnsi="Arial Narrow"/>
          <w:color w:val="000000"/>
          <w:sz w:val="20"/>
        </w:rPr>
      </w:pPr>
      <w:r w:rsidRPr="00EE16DD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</w:t>
      </w:r>
      <w:r w:rsidR="00BB17DD" w:rsidRPr="00EE16DD">
        <w:rPr>
          <w:rFonts w:ascii="Arial Narrow" w:hAnsi="Arial Narrow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r w:rsidR="00537812">
        <w:rPr>
          <w:rFonts w:ascii="Arial Narrow" w:hAnsi="Arial Narrow"/>
          <w:color w:val="000000"/>
          <w:sz w:val="20"/>
        </w:rPr>
        <w:t xml:space="preserve">    Zgierz, </w:t>
      </w:r>
      <w:r w:rsidR="008032C2">
        <w:rPr>
          <w:rFonts w:ascii="Arial Narrow" w:hAnsi="Arial Narrow"/>
          <w:color w:val="000000"/>
          <w:sz w:val="20"/>
        </w:rPr>
        <w:t>dn. 21.06.2017 r.</w:t>
      </w:r>
    </w:p>
    <w:p w:rsidR="00BB17DD" w:rsidRPr="00EE16DD" w:rsidRDefault="00F7232D" w:rsidP="00BB17DD">
      <w:pPr>
        <w:spacing w:line="360" w:lineRule="auto"/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Z</w:t>
      </w:r>
      <w:r w:rsidR="00024AFD">
        <w:rPr>
          <w:rFonts w:ascii="Arial Narrow" w:hAnsi="Arial Narrow"/>
          <w:color w:val="000000"/>
          <w:sz w:val="20"/>
        </w:rPr>
        <w:t>P.272.1.2017.MW/5</w:t>
      </w:r>
      <w:r w:rsidR="00BB17DD" w:rsidRPr="00EE16DD">
        <w:rPr>
          <w:rFonts w:ascii="Arial Narrow" w:hAnsi="Arial Narrow"/>
          <w:color w:val="000000"/>
          <w:sz w:val="20"/>
        </w:rPr>
        <w:tab/>
      </w:r>
      <w:r w:rsidR="00BB17DD" w:rsidRPr="00EE16DD">
        <w:rPr>
          <w:rFonts w:ascii="Arial Narrow" w:hAnsi="Arial Narrow"/>
          <w:color w:val="000000"/>
          <w:sz w:val="20"/>
        </w:rPr>
        <w:tab/>
      </w:r>
      <w:r w:rsidR="00BB17DD" w:rsidRPr="00EE16DD">
        <w:rPr>
          <w:rFonts w:ascii="Arial Narrow" w:hAnsi="Arial Narrow"/>
          <w:color w:val="000000"/>
          <w:sz w:val="20"/>
        </w:rPr>
        <w:tab/>
      </w:r>
    </w:p>
    <w:p w:rsidR="00BB17DD" w:rsidRPr="00EE16DD" w:rsidRDefault="00BB17DD" w:rsidP="00BB17D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EE16DD">
        <w:rPr>
          <w:rFonts w:ascii="Arial Narrow" w:hAnsi="Arial Narrow"/>
          <w:b/>
          <w:sz w:val="22"/>
          <w:szCs w:val="22"/>
          <w:u w:val="single"/>
        </w:rPr>
        <w:t>Informacja z otwarcia ofert</w:t>
      </w:r>
    </w:p>
    <w:p w:rsidR="00BB17DD" w:rsidRPr="00EE16DD" w:rsidRDefault="00BB17DD" w:rsidP="00BB17D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</w:rPr>
      </w:pPr>
    </w:p>
    <w:p w:rsidR="008032C2" w:rsidRDefault="00BB17DD" w:rsidP="008032C2">
      <w:pPr>
        <w:tabs>
          <w:tab w:val="left" w:pos="0"/>
        </w:tabs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EE16DD">
        <w:rPr>
          <w:rFonts w:ascii="Arial Narrow" w:hAnsi="Arial Narrow"/>
          <w:sz w:val="22"/>
          <w:szCs w:val="22"/>
        </w:rPr>
        <w:tab/>
      </w:r>
      <w:r w:rsidRPr="008032C2">
        <w:rPr>
          <w:rFonts w:ascii="Arial Narrow" w:hAnsi="Arial Narrow"/>
          <w:sz w:val="22"/>
          <w:szCs w:val="22"/>
        </w:rPr>
        <w:t xml:space="preserve">Na podstawie </w:t>
      </w:r>
      <w:r w:rsidR="00F7232D" w:rsidRPr="008032C2">
        <w:rPr>
          <w:rFonts w:ascii="Arial Narrow" w:hAnsi="Arial Narrow"/>
          <w:sz w:val="22"/>
          <w:szCs w:val="22"/>
        </w:rPr>
        <w:t>art</w:t>
      </w:r>
      <w:r w:rsidRPr="008032C2">
        <w:rPr>
          <w:rFonts w:ascii="Arial Narrow" w:hAnsi="Arial Narrow"/>
          <w:sz w:val="22"/>
          <w:szCs w:val="22"/>
        </w:rPr>
        <w:t>. 86  ust 5 ustawy z dnia 29 stycznia 2004r. – Prawo zamówień publicznych  (</w:t>
      </w:r>
      <w:r w:rsidRPr="008032C2">
        <w:rPr>
          <w:rFonts w:ascii="Arial Narrow" w:hAnsi="Arial Narrow"/>
          <w:color w:val="000000"/>
          <w:sz w:val="22"/>
          <w:szCs w:val="22"/>
        </w:rPr>
        <w:t xml:space="preserve">(tj. Dz. U. z 2015 r. poz. 2164) </w:t>
      </w:r>
      <w:r w:rsidRPr="008032C2">
        <w:rPr>
          <w:rFonts w:ascii="Arial Narrow" w:hAnsi="Arial Narrow"/>
          <w:sz w:val="22"/>
          <w:szCs w:val="22"/>
        </w:rPr>
        <w:t xml:space="preserve">Zarząd Powiatu Zgierskiego (zwany dalej Zamawiającym) przesyła informacje dotyczące złożonych ofert wraz z cenami zaoferowanymi przez Wykonawców w postępowaniu na roboty budowlane, prowadzonym w trybie przetargu nieograniczonego  o wartości zamówienia mniejszej niż </w:t>
      </w:r>
      <w:r w:rsidRPr="008032C2">
        <w:rPr>
          <w:rFonts w:ascii="Arial Narrow" w:hAnsi="Arial Narrow"/>
          <w:color w:val="000000"/>
          <w:sz w:val="22"/>
          <w:szCs w:val="22"/>
        </w:rPr>
        <w:t xml:space="preserve">5.225.000,00 euro </w:t>
      </w:r>
      <w:r w:rsidRPr="008032C2">
        <w:rPr>
          <w:rFonts w:ascii="Arial Narrow" w:hAnsi="Arial Narrow"/>
          <w:sz w:val="22"/>
          <w:szCs w:val="22"/>
        </w:rPr>
        <w:t xml:space="preserve">pn: </w:t>
      </w:r>
      <w:r w:rsidR="00024AFD" w:rsidRPr="008032C2">
        <w:rPr>
          <w:rFonts w:ascii="Arial Narrow" w:hAnsi="Arial Narrow"/>
          <w:b/>
          <w:sz w:val="22"/>
          <w:szCs w:val="22"/>
        </w:rPr>
        <w:t>„Adaptacja pomieszczeń na potrzeby</w:t>
      </w:r>
      <w:r w:rsidR="00024AFD" w:rsidRPr="008032C2">
        <w:rPr>
          <w:rFonts w:ascii="Arial Narrow" w:hAnsi="Arial Narrow"/>
          <w:sz w:val="22"/>
          <w:szCs w:val="22"/>
        </w:rPr>
        <w:t xml:space="preserve"> </w:t>
      </w:r>
      <w:r w:rsidR="00024AFD" w:rsidRPr="008032C2">
        <w:rPr>
          <w:rFonts w:ascii="Arial Narrow" w:hAnsi="Arial Narrow"/>
          <w:b/>
          <w:sz w:val="22"/>
          <w:szCs w:val="22"/>
        </w:rPr>
        <w:t xml:space="preserve">Poradni Psychologiczno-Pedagogicznej w Głownie”. </w:t>
      </w:r>
      <w:r w:rsidR="00024AFD" w:rsidRPr="008032C2">
        <w:rPr>
          <w:rFonts w:ascii="Arial Narrow" w:hAnsi="Arial Narrow"/>
          <w:b/>
          <w:sz w:val="22"/>
          <w:szCs w:val="22"/>
        </w:rPr>
        <w:br/>
      </w:r>
    </w:p>
    <w:p w:rsidR="00024AFD" w:rsidRPr="008032C2" w:rsidRDefault="008032C2" w:rsidP="008032C2">
      <w:pPr>
        <w:tabs>
          <w:tab w:val="left" w:pos="0"/>
        </w:tabs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024AFD" w:rsidRPr="008032C2">
        <w:rPr>
          <w:rFonts w:ascii="Arial Narrow" w:hAnsi="Arial Narrow"/>
          <w:bCs/>
          <w:sz w:val="22"/>
          <w:szCs w:val="22"/>
        </w:rPr>
        <w:t>W dniu 21.06</w:t>
      </w:r>
      <w:r w:rsidR="00BB17DD" w:rsidRPr="008032C2">
        <w:rPr>
          <w:rFonts w:ascii="Arial Narrow" w:hAnsi="Arial Narrow"/>
          <w:bCs/>
          <w:sz w:val="22"/>
          <w:szCs w:val="22"/>
        </w:rPr>
        <w:t xml:space="preserve">.2017 r. o godz. 10:15 </w:t>
      </w:r>
      <w:r w:rsidR="00BB17DD" w:rsidRPr="008032C2">
        <w:rPr>
          <w:rFonts w:ascii="Arial Narrow" w:hAnsi="Arial Narrow"/>
          <w:sz w:val="22"/>
          <w:szCs w:val="22"/>
        </w:rPr>
        <w:t>Zamawiający, reprezentowany przez Komisję Przetargową dokonał otwarcia ofert przedmio</w:t>
      </w:r>
      <w:r w:rsidR="00024AFD" w:rsidRPr="008032C2">
        <w:rPr>
          <w:rFonts w:ascii="Arial Narrow" w:hAnsi="Arial Narrow"/>
          <w:sz w:val="22"/>
          <w:szCs w:val="22"/>
        </w:rPr>
        <w:t>towego postępowania – wpłynęła 1</w:t>
      </w:r>
      <w:r w:rsidR="00BB17DD" w:rsidRPr="008032C2">
        <w:rPr>
          <w:rFonts w:ascii="Arial Narrow" w:hAnsi="Arial Narrow"/>
          <w:sz w:val="22"/>
          <w:szCs w:val="22"/>
        </w:rPr>
        <w:t xml:space="preserve"> ofert</w:t>
      </w:r>
      <w:r w:rsidR="00024AFD" w:rsidRPr="008032C2">
        <w:rPr>
          <w:rFonts w:ascii="Arial Narrow" w:hAnsi="Arial Narrow"/>
          <w:sz w:val="22"/>
          <w:szCs w:val="22"/>
        </w:rPr>
        <w:t>a</w:t>
      </w:r>
      <w:r w:rsidR="00BB17DD" w:rsidRPr="008032C2">
        <w:rPr>
          <w:rFonts w:ascii="Arial Narrow" w:hAnsi="Arial Narrow"/>
          <w:sz w:val="22"/>
          <w:szCs w:val="22"/>
        </w:rPr>
        <w:t>, otwarcie  przeprowadzono w si</w:t>
      </w:r>
      <w:r w:rsidR="00024AFD" w:rsidRPr="008032C2">
        <w:rPr>
          <w:rFonts w:ascii="Arial Narrow" w:hAnsi="Arial Narrow"/>
          <w:sz w:val="22"/>
          <w:szCs w:val="22"/>
        </w:rPr>
        <w:t xml:space="preserve">edzibie Zamawiającego: 95-015 Głowno, ul. Kopernika 26 a. </w:t>
      </w:r>
    </w:p>
    <w:p w:rsidR="00BB17DD" w:rsidRPr="008032C2" w:rsidRDefault="00BB17DD" w:rsidP="00BB17DD">
      <w:pPr>
        <w:tabs>
          <w:tab w:val="left" w:pos="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8032C2">
        <w:rPr>
          <w:rFonts w:ascii="Arial Narrow" w:hAnsi="Arial Narrow"/>
          <w:sz w:val="22"/>
          <w:szCs w:val="22"/>
        </w:rPr>
        <w:t xml:space="preserve">Kwota </w:t>
      </w:r>
      <w:r w:rsidR="007A51BB" w:rsidRPr="008032C2">
        <w:rPr>
          <w:rFonts w:ascii="Arial Narrow" w:hAnsi="Arial Narrow"/>
          <w:sz w:val="22"/>
          <w:szCs w:val="22"/>
        </w:rPr>
        <w:t xml:space="preserve">brutto </w:t>
      </w:r>
      <w:r w:rsidRPr="008032C2">
        <w:rPr>
          <w:rFonts w:ascii="Arial Narrow" w:hAnsi="Arial Narrow"/>
          <w:sz w:val="22"/>
          <w:szCs w:val="22"/>
        </w:rPr>
        <w:t>przeznaczona na sfinansowanie zamówienia wynosi</w:t>
      </w:r>
      <w:r w:rsidR="00024AFD" w:rsidRPr="008032C2">
        <w:rPr>
          <w:rFonts w:ascii="Arial Narrow" w:hAnsi="Arial Narrow"/>
          <w:b/>
          <w:sz w:val="22"/>
          <w:szCs w:val="22"/>
        </w:rPr>
        <w:t>: 226 700,00</w:t>
      </w:r>
      <w:r w:rsidR="00537812" w:rsidRPr="008032C2">
        <w:rPr>
          <w:rFonts w:ascii="Arial Narrow" w:hAnsi="Arial Narrow"/>
          <w:b/>
          <w:sz w:val="22"/>
          <w:szCs w:val="22"/>
        </w:rPr>
        <w:t xml:space="preserve"> </w:t>
      </w:r>
      <w:r w:rsidRPr="008032C2">
        <w:rPr>
          <w:rFonts w:ascii="Arial Narrow" w:hAnsi="Arial Narrow"/>
          <w:b/>
          <w:sz w:val="22"/>
          <w:szCs w:val="22"/>
        </w:rPr>
        <w:t>zł.</w:t>
      </w:r>
    </w:p>
    <w:tbl>
      <w:tblPr>
        <w:tblpPr w:leftFromText="141" w:rightFromText="141" w:vertAnchor="text" w:horzAnchor="margin" w:tblpXSpec="center" w:tblpY="170"/>
        <w:tblW w:w="55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3"/>
        <w:gridCol w:w="2611"/>
        <w:gridCol w:w="1714"/>
        <w:gridCol w:w="2470"/>
        <w:gridCol w:w="1189"/>
        <w:gridCol w:w="1184"/>
      </w:tblGrid>
      <w:tr w:rsidR="004A0576" w:rsidRPr="008032C2" w:rsidTr="00024AFD">
        <w:trPr>
          <w:trHeight w:val="971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0576" w:rsidRPr="008032C2" w:rsidRDefault="004A0576" w:rsidP="004B5986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b/>
                <w:sz w:val="22"/>
                <w:szCs w:val="22"/>
              </w:rPr>
              <w:t>Nr oferty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0576" w:rsidRPr="008032C2" w:rsidRDefault="004A0576" w:rsidP="00BB17DD">
            <w:pPr>
              <w:pStyle w:val="Akapitzlist"/>
              <w:spacing w:after="1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0576" w:rsidRPr="008032C2" w:rsidRDefault="004A0576" w:rsidP="00BB17DD">
            <w:pPr>
              <w:pStyle w:val="Akapitzlist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</w:p>
          <w:p w:rsidR="004A0576" w:rsidRPr="008032C2" w:rsidRDefault="004A0576" w:rsidP="00BB17DD">
            <w:pPr>
              <w:pStyle w:val="Akapitzlist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b/>
                <w:sz w:val="22"/>
                <w:szCs w:val="22"/>
              </w:rPr>
              <w:t>oferty  brutto</w:t>
            </w:r>
          </w:p>
          <w:p w:rsidR="004A0576" w:rsidRPr="008032C2" w:rsidRDefault="004A0576" w:rsidP="00537812">
            <w:pPr>
              <w:pStyle w:val="Akapitzlist"/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7812" w:rsidRPr="008032C2" w:rsidRDefault="00537812" w:rsidP="00BB17DD">
            <w:pPr>
              <w:pStyle w:val="Akapitzlist"/>
              <w:spacing w:after="12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37812" w:rsidRPr="008032C2" w:rsidRDefault="00024AFD" w:rsidP="00024AFD">
            <w:pPr>
              <w:pStyle w:val="Akapitzlist"/>
              <w:spacing w:after="120"/>
              <w:ind w:left="-108" w:right="-108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b/>
                <w:sz w:val="22"/>
                <w:szCs w:val="22"/>
              </w:rPr>
              <w:t xml:space="preserve">       Długość gwarancji</w:t>
            </w:r>
          </w:p>
          <w:p w:rsidR="00537812" w:rsidRPr="008032C2" w:rsidRDefault="00537812" w:rsidP="00BB17DD">
            <w:pPr>
              <w:pStyle w:val="Akapitzlist"/>
              <w:spacing w:after="12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15F14" w:rsidRPr="008032C2" w:rsidRDefault="00E15F14" w:rsidP="00537812">
            <w:pPr>
              <w:pStyle w:val="Akapitzlist"/>
              <w:spacing w:after="120"/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7812" w:rsidRPr="008032C2" w:rsidRDefault="00024AFD" w:rsidP="00024AFD">
            <w:pPr>
              <w:pStyle w:val="Akapitzlist"/>
              <w:spacing w:after="12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32C2">
              <w:rPr>
                <w:rFonts w:ascii="Arial Narrow" w:hAnsi="Arial Narrow"/>
                <w:b/>
                <w:sz w:val="22"/>
                <w:szCs w:val="22"/>
              </w:rPr>
              <w:t>Termin wykonania</w:t>
            </w:r>
          </w:p>
          <w:p w:rsidR="004A0576" w:rsidRPr="008032C2" w:rsidRDefault="004A0576" w:rsidP="00537812">
            <w:pPr>
              <w:pStyle w:val="Akapitzlist"/>
              <w:spacing w:after="12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0576" w:rsidRPr="008032C2" w:rsidRDefault="004A0576" w:rsidP="00BB17DD">
            <w:pPr>
              <w:pStyle w:val="Akapitzlist"/>
              <w:spacing w:after="12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b/>
                <w:sz w:val="22"/>
                <w:szCs w:val="22"/>
              </w:rPr>
              <w:t>Warunki płatności</w:t>
            </w:r>
          </w:p>
          <w:p w:rsidR="004A0576" w:rsidRPr="008032C2" w:rsidRDefault="004A0576" w:rsidP="00BB17DD">
            <w:pPr>
              <w:pStyle w:val="Akapitzlist"/>
              <w:spacing w:after="12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7583D" w:rsidRPr="008032C2" w:rsidTr="00024AFD">
        <w:trPr>
          <w:trHeight w:val="244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583D" w:rsidRPr="008032C2" w:rsidRDefault="00024AFD" w:rsidP="00BB17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583D" w:rsidRPr="008032C2" w:rsidRDefault="008032C2" w:rsidP="004A05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P.P.H.U.CONKRET Tadeusz Gajda, </w:t>
            </w:r>
            <w:r w:rsidR="00024AFD" w:rsidRPr="008032C2">
              <w:rPr>
                <w:rFonts w:ascii="Arial Narrow" w:hAnsi="Arial Narrow"/>
                <w:sz w:val="22"/>
                <w:szCs w:val="22"/>
              </w:rPr>
              <w:t>99-434 Domaniewice, Skaratki 71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5986" w:rsidRPr="008032C2" w:rsidRDefault="004B5986" w:rsidP="004A05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B5986" w:rsidRPr="008032C2" w:rsidRDefault="004B5986" w:rsidP="004A05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583D" w:rsidRPr="008032C2" w:rsidRDefault="004B5986" w:rsidP="004A0576">
            <w:pPr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024AFD" w:rsidRPr="008032C2">
              <w:rPr>
                <w:rFonts w:ascii="Arial Narrow" w:hAnsi="Arial Narrow"/>
                <w:sz w:val="22"/>
                <w:szCs w:val="22"/>
              </w:rPr>
              <w:t>225 099,84</w:t>
            </w:r>
            <w:r w:rsidR="0067583D" w:rsidRPr="008032C2">
              <w:rPr>
                <w:rFonts w:ascii="Arial Narrow" w:hAnsi="Arial Narrow"/>
                <w:sz w:val="22"/>
                <w:szCs w:val="22"/>
              </w:rPr>
              <w:t xml:space="preserve"> zł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583D" w:rsidRPr="008032C2" w:rsidRDefault="008032C2" w:rsidP="008032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sz w:val="22"/>
                <w:szCs w:val="22"/>
              </w:rPr>
              <w:t>84 miesiące gwarancji jakości liczonej od odbioru ostatecznego całości wykonanych robót budowlanych potwierdzonych bezusterkowym protokołem odbioru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7583D" w:rsidRPr="008032C2" w:rsidRDefault="0067583D" w:rsidP="00BB17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sz w:val="22"/>
                <w:szCs w:val="22"/>
              </w:rPr>
              <w:t xml:space="preserve">Zgodnie </w:t>
            </w:r>
            <w:r w:rsidRPr="008032C2">
              <w:rPr>
                <w:rFonts w:ascii="Arial Narrow" w:hAnsi="Arial Narrow"/>
                <w:sz w:val="22"/>
                <w:szCs w:val="22"/>
              </w:rPr>
              <w:br/>
              <w:t xml:space="preserve">z Projektem umowy </w:t>
            </w:r>
          </w:p>
          <w:p w:rsidR="0067583D" w:rsidRPr="008032C2" w:rsidRDefault="008032C2" w:rsidP="00BB17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sz w:val="22"/>
                <w:szCs w:val="22"/>
              </w:rPr>
              <w:t>§ 2</w:t>
            </w:r>
            <w:r w:rsidR="0067583D" w:rsidRPr="008032C2">
              <w:rPr>
                <w:rFonts w:ascii="Arial Narrow" w:hAnsi="Arial Narrow"/>
                <w:sz w:val="22"/>
                <w:szCs w:val="22"/>
              </w:rPr>
              <w:t xml:space="preserve"> projektu umowy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7583D" w:rsidRPr="008032C2" w:rsidRDefault="0067583D" w:rsidP="00BB17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32C2">
              <w:rPr>
                <w:rFonts w:ascii="Arial Narrow" w:hAnsi="Arial Narrow"/>
                <w:sz w:val="22"/>
                <w:szCs w:val="22"/>
              </w:rPr>
              <w:t xml:space="preserve">Zgodnie </w:t>
            </w:r>
            <w:r w:rsidRPr="008032C2">
              <w:rPr>
                <w:rFonts w:ascii="Arial Narrow" w:hAnsi="Arial Narrow"/>
                <w:sz w:val="22"/>
                <w:szCs w:val="22"/>
              </w:rPr>
              <w:br/>
              <w:t>z Projektem umowy</w:t>
            </w:r>
            <w:r w:rsidRPr="008032C2">
              <w:rPr>
                <w:rFonts w:ascii="Arial Narrow" w:hAnsi="Arial Narrow"/>
                <w:sz w:val="22"/>
                <w:szCs w:val="22"/>
              </w:rPr>
              <w:br/>
              <w:t>§ 3 projektu umowy</w:t>
            </w:r>
          </w:p>
        </w:tc>
      </w:tr>
    </w:tbl>
    <w:p w:rsidR="001D4507" w:rsidRPr="008032C2" w:rsidRDefault="001D4507" w:rsidP="00BB17DD">
      <w:pPr>
        <w:jc w:val="both"/>
        <w:rPr>
          <w:rFonts w:ascii="Arial Narrow" w:hAnsi="Arial Narrow"/>
          <w:sz w:val="22"/>
          <w:szCs w:val="22"/>
        </w:rPr>
      </w:pPr>
      <w:bookmarkStart w:id="1" w:name="__UnoMark__578_3356309218"/>
      <w:bookmarkStart w:id="2" w:name="__UnoMark__579_3356309218"/>
      <w:bookmarkEnd w:id="1"/>
      <w:bookmarkEnd w:id="2"/>
    </w:p>
    <w:p w:rsidR="00F63DFD" w:rsidRPr="008032C2" w:rsidRDefault="00945914" w:rsidP="001D450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032C2">
        <w:rPr>
          <w:rFonts w:ascii="Arial Narrow" w:hAnsi="Arial Narrow"/>
          <w:sz w:val="22"/>
          <w:szCs w:val="22"/>
        </w:rPr>
        <w:t>Wykonawca zobowiązany jest przekazać Zamawiającemu oświadczenie w terminie 3 dni od dnia zamieszczenia na stronie internetowej Zamawiającego info</w:t>
      </w:r>
      <w:r w:rsidR="00EE16DD" w:rsidRPr="008032C2">
        <w:rPr>
          <w:rFonts w:ascii="Arial Narrow" w:hAnsi="Arial Narrow"/>
          <w:sz w:val="22"/>
          <w:szCs w:val="22"/>
        </w:rPr>
        <w:t xml:space="preserve">rmacji, przedstawionej powyżej </w:t>
      </w:r>
      <w:r w:rsidRPr="008032C2">
        <w:rPr>
          <w:rFonts w:ascii="Arial Narrow" w:hAnsi="Arial Narrow"/>
          <w:sz w:val="22"/>
          <w:szCs w:val="22"/>
        </w:rPr>
        <w:t>o przynależności lub brak przynależności do tej samej grupy kapitałowej (w fo</w:t>
      </w:r>
      <w:r w:rsidR="00EE16DD" w:rsidRPr="008032C2">
        <w:rPr>
          <w:rFonts w:ascii="Arial Narrow" w:hAnsi="Arial Narrow"/>
          <w:sz w:val="22"/>
          <w:szCs w:val="22"/>
        </w:rPr>
        <w:t xml:space="preserve">rmie oryginału), </w:t>
      </w:r>
      <w:r w:rsidRPr="008032C2">
        <w:rPr>
          <w:rFonts w:ascii="Arial Narrow" w:hAnsi="Arial Narrow"/>
          <w:sz w:val="22"/>
          <w:szCs w:val="22"/>
        </w:rPr>
        <w:t xml:space="preserve">o którym mowa w </w:t>
      </w:r>
      <w:r w:rsidR="00F7232D" w:rsidRPr="008032C2">
        <w:rPr>
          <w:rFonts w:ascii="Arial Narrow" w:hAnsi="Arial Narrow"/>
          <w:sz w:val="22"/>
          <w:szCs w:val="22"/>
        </w:rPr>
        <w:t>art</w:t>
      </w:r>
      <w:r w:rsidRPr="008032C2">
        <w:rPr>
          <w:rFonts w:ascii="Arial Narrow" w:hAnsi="Arial Narrow"/>
          <w:sz w:val="22"/>
          <w:szCs w:val="22"/>
        </w:rPr>
        <w:t xml:space="preserve">. 24 ust. 1 pkt. 23 Ustawy. W przypadku, gdy Wykonawca należy do tej samej grupy kapitałowej wraz ze złożeniem oświadczenia, Wykonawca może przedstawić dowody, że powiązania z innym Wykonawcą nie prowadzą do zakłócenia </w:t>
      </w:r>
      <w:r w:rsidR="00EE16DD" w:rsidRPr="008032C2">
        <w:rPr>
          <w:rFonts w:ascii="Arial Narrow" w:hAnsi="Arial Narrow"/>
          <w:sz w:val="22"/>
          <w:szCs w:val="22"/>
        </w:rPr>
        <w:t xml:space="preserve">konkurencji w postępowaniu </w:t>
      </w:r>
      <w:r w:rsidRPr="008032C2">
        <w:rPr>
          <w:rFonts w:ascii="Arial Narrow" w:hAnsi="Arial Narrow"/>
          <w:sz w:val="22"/>
          <w:szCs w:val="22"/>
        </w:rPr>
        <w:t>o udzielenie zamówienia.</w:t>
      </w:r>
    </w:p>
    <w:p w:rsidR="000C7ACA" w:rsidRPr="008032C2" w:rsidRDefault="000C7ACA" w:rsidP="000C7ACA">
      <w:pPr>
        <w:jc w:val="right"/>
        <w:rPr>
          <w:rFonts w:ascii="Arial Narrow" w:hAnsi="Arial Narrow"/>
          <w:i/>
          <w:sz w:val="22"/>
          <w:szCs w:val="22"/>
        </w:rPr>
      </w:pPr>
      <w:r w:rsidRPr="008032C2">
        <w:rPr>
          <w:sz w:val="22"/>
          <w:szCs w:val="22"/>
        </w:rPr>
        <w:tab/>
      </w:r>
      <w:r w:rsidRPr="008032C2">
        <w:rPr>
          <w:sz w:val="22"/>
          <w:szCs w:val="22"/>
        </w:rPr>
        <w:tab/>
      </w:r>
      <w:r w:rsidRPr="008032C2">
        <w:rPr>
          <w:sz w:val="22"/>
          <w:szCs w:val="22"/>
        </w:rPr>
        <w:tab/>
      </w:r>
      <w:r w:rsidRPr="008032C2">
        <w:rPr>
          <w:sz w:val="22"/>
          <w:szCs w:val="22"/>
        </w:rPr>
        <w:tab/>
      </w:r>
      <w:r w:rsidRPr="008032C2">
        <w:rPr>
          <w:sz w:val="22"/>
          <w:szCs w:val="22"/>
        </w:rPr>
        <w:tab/>
      </w:r>
      <w:r w:rsidRPr="008032C2">
        <w:rPr>
          <w:sz w:val="22"/>
          <w:szCs w:val="22"/>
        </w:rPr>
        <w:tab/>
      </w:r>
      <w:r w:rsidRPr="008032C2">
        <w:rPr>
          <w:sz w:val="22"/>
          <w:szCs w:val="22"/>
        </w:rPr>
        <w:tab/>
      </w:r>
      <w:r w:rsidRPr="008032C2">
        <w:rPr>
          <w:sz w:val="22"/>
          <w:szCs w:val="22"/>
        </w:rPr>
        <w:tab/>
      </w:r>
    </w:p>
    <w:p w:rsidR="00F7232D" w:rsidRPr="00F7232D" w:rsidRDefault="00F7232D" w:rsidP="00F7232D">
      <w:pPr>
        <w:jc w:val="right"/>
        <w:rPr>
          <w:rFonts w:ascii="Arial Narrow" w:hAnsi="Arial Narrow"/>
          <w:sz w:val="20"/>
        </w:rPr>
      </w:pPr>
    </w:p>
    <w:sectPr w:rsidR="00F7232D" w:rsidRPr="00F7232D">
      <w:headerReference w:type="default" r:id="rId8"/>
      <w:pgSz w:w="11906" w:h="16838"/>
      <w:pgMar w:top="284" w:right="1417" w:bottom="993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F0" w:rsidRDefault="003F69F0">
      <w:r>
        <w:separator/>
      </w:r>
    </w:p>
  </w:endnote>
  <w:endnote w:type="continuationSeparator" w:id="0">
    <w:p w:rsidR="003F69F0" w:rsidRDefault="003F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F0" w:rsidRDefault="003F69F0">
      <w:r>
        <w:separator/>
      </w:r>
    </w:p>
  </w:footnote>
  <w:footnote w:type="continuationSeparator" w:id="0">
    <w:p w:rsidR="003F69F0" w:rsidRDefault="003F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48" w:rsidRDefault="00006348">
    <w:pPr>
      <w:pStyle w:val="Nagwek"/>
    </w:pPr>
  </w:p>
  <w:p w:rsidR="00024AFD" w:rsidRDefault="00024AFD" w:rsidP="00024AFD">
    <w:pPr>
      <w:pStyle w:val="Nagwek"/>
      <w:rPr>
        <w:sz w:val="18"/>
        <w:szCs w:val="18"/>
      </w:rPr>
    </w:pPr>
    <w:r>
      <w:rPr>
        <w:sz w:val="18"/>
        <w:szCs w:val="18"/>
      </w:rPr>
      <w:t>ZP-PPPG.272.1.2017.</w:t>
    </w:r>
  </w:p>
  <w:p w:rsidR="00024AFD" w:rsidRPr="00144EE1" w:rsidRDefault="00024AFD" w:rsidP="00024AFD">
    <w:pPr>
      <w:pStyle w:val="Standard"/>
      <w:jc w:val="right"/>
      <w:rPr>
        <w:i/>
        <w:sz w:val="22"/>
        <w:szCs w:val="20"/>
      </w:rPr>
    </w:pPr>
    <w:r w:rsidRPr="00144EE1">
      <w:rPr>
        <w:i/>
        <w:sz w:val="22"/>
        <w:szCs w:val="20"/>
      </w:rPr>
      <w:t>Poradnia Psychologiczno-Pedagogiczna w Głownie</w:t>
    </w:r>
  </w:p>
  <w:p w:rsidR="00024AFD" w:rsidRPr="00144EE1" w:rsidRDefault="00024AFD" w:rsidP="00024AFD">
    <w:pPr>
      <w:pStyle w:val="Standard"/>
      <w:jc w:val="right"/>
      <w:rPr>
        <w:i/>
        <w:sz w:val="22"/>
        <w:szCs w:val="20"/>
      </w:rPr>
    </w:pPr>
    <w:r w:rsidRPr="00144EE1">
      <w:rPr>
        <w:i/>
        <w:sz w:val="22"/>
        <w:szCs w:val="20"/>
      </w:rPr>
      <w:t>95-015 Głowno, ul. Kopernika 26 a</w:t>
    </w:r>
  </w:p>
  <w:p w:rsidR="00006348" w:rsidRDefault="00006348" w:rsidP="00006348">
    <w:pPr>
      <w:pStyle w:val="Tekstpodstawowy"/>
    </w:pPr>
  </w:p>
  <w:p w:rsidR="00006348" w:rsidRPr="00006348" w:rsidRDefault="00006348" w:rsidP="00006348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D"/>
    <w:rsid w:val="00006348"/>
    <w:rsid w:val="00024AFD"/>
    <w:rsid w:val="000C7ACA"/>
    <w:rsid w:val="001D4507"/>
    <w:rsid w:val="003F69F0"/>
    <w:rsid w:val="00421AFA"/>
    <w:rsid w:val="004A0576"/>
    <w:rsid w:val="004B5986"/>
    <w:rsid w:val="00531540"/>
    <w:rsid w:val="00537812"/>
    <w:rsid w:val="00595B90"/>
    <w:rsid w:val="00625B41"/>
    <w:rsid w:val="0067583D"/>
    <w:rsid w:val="00676AB5"/>
    <w:rsid w:val="007A51BB"/>
    <w:rsid w:val="008032C2"/>
    <w:rsid w:val="008E17D6"/>
    <w:rsid w:val="00945914"/>
    <w:rsid w:val="00BB17DD"/>
    <w:rsid w:val="00C74836"/>
    <w:rsid w:val="00C9010A"/>
    <w:rsid w:val="00DB390F"/>
    <w:rsid w:val="00E15F14"/>
    <w:rsid w:val="00EC4D0A"/>
    <w:rsid w:val="00EE16DD"/>
    <w:rsid w:val="00F63DFD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4A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A614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4873"/>
    <w:rPr>
      <w:rFonts w:ascii="Times New Roman" w:eastAsia="Lucida Sans Unicode" w:hAnsi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A7391A"/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b w:val="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strike w:val="0"/>
      <w:dstrike w:val="0"/>
      <w:u w:val="none"/>
      <w:effect w:val="none"/>
    </w:rPr>
  </w:style>
  <w:style w:type="character" w:customStyle="1" w:styleId="ListLabel6">
    <w:name w:val="ListLabel 6"/>
    <w:qFormat/>
    <w:rPr>
      <w:sz w:val="21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79614A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11042"/>
    <w:rPr>
      <w:sz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D4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507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rsid w:val="00024A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4A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A614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4873"/>
    <w:rPr>
      <w:rFonts w:ascii="Times New Roman" w:eastAsia="Lucida Sans Unicode" w:hAnsi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A7391A"/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b w:val="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strike w:val="0"/>
      <w:dstrike w:val="0"/>
      <w:u w:val="none"/>
      <w:effect w:val="none"/>
    </w:rPr>
  </w:style>
  <w:style w:type="character" w:customStyle="1" w:styleId="ListLabel6">
    <w:name w:val="ListLabel 6"/>
    <w:qFormat/>
    <w:rPr>
      <w:sz w:val="21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79614A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11042"/>
    <w:rPr>
      <w:sz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D4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507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rsid w:val="00024A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229F-AC8F-4EB2-9E91-A4AF4231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PoradniaPP</cp:lastModifiedBy>
  <cp:revision>2</cp:revision>
  <cp:lastPrinted>2017-06-22T10:01:00Z</cp:lastPrinted>
  <dcterms:created xsi:type="dcterms:W3CDTF">2017-06-22T14:06:00Z</dcterms:created>
  <dcterms:modified xsi:type="dcterms:W3CDTF">2017-06-22T14:06:00Z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